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9B4A" w14:textId="6CC82DE6" w:rsidR="00EC32D8" w:rsidRPr="00EC32D8" w:rsidRDefault="00EC32D8" w:rsidP="00EC32D8">
      <w:pPr>
        <w:pStyle w:val="xxxxmsonormal"/>
        <w:spacing w:before="0" w:beforeAutospacing="0" w:after="0" w:afterAutospacing="0"/>
        <w:jc w:val="center"/>
        <w:rPr>
          <w:rFonts w:ascii="Times" w:hAnsi="Times" w:cs="Calibri"/>
          <w:b/>
          <w:bCs/>
          <w:color w:val="323130"/>
        </w:rPr>
      </w:pPr>
      <w:r w:rsidRPr="00EC32D8">
        <w:rPr>
          <w:rFonts w:ascii="Times" w:hAnsi="Times" w:cs="Calibri"/>
          <w:b/>
          <w:bCs/>
          <w:color w:val="323130"/>
        </w:rPr>
        <w:t>Dr. Kenneth Melville McGill Black Faculty and Staff Caucus</w:t>
      </w:r>
    </w:p>
    <w:p w14:paraId="5695B688" w14:textId="067A8D60" w:rsidR="00EC32D8" w:rsidRPr="00EC32D8" w:rsidRDefault="00EC32D8" w:rsidP="00EC32D8">
      <w:pPr>
        <w:pStyle w:val="xxxxmsonormal"/>
        <w:spacing w:before="0" w:beforeAutospacing="0" w:after="0" w:afterAutospacing="0"/>
        <w:jc w:val="center"/>
        <w:rPr>
          <w:rFonts w:ascii="Times" w:hAnsi="Times" w:cs="Calibri"/>
          <w:color w:val="323130"/>
        </w:rPr>
      </w:pPr>
      <w:r w:rsidRPr="00EC32D8">
        <w:rPr>
          <w:rFonts w:ascii="Times" w:hAnsi="Times" w:cs="Calibri"/>
          <w:color w:val="323130"/>
        </w:rPr>
        <w:t xml:space="preserve">Statement - </w:t>
      </w:r>
      <w:r w:rsidRPr="00EC32D8">
        <w:rPr>
          <w:rFonts w:ascii="Times" w:hAnsi="Times" w:cs="Calibri"/>
          <w:color w:val="323130"/>
        </w:rPr>
        <w:t>December 9, 2020</w:t>
      </w:r>
    </w:p>
    <w:p w14:paraId="297ACF3F" w14:textId="77777777" w:rsidR="00EC32D8" w:rsidRPr="00EC32D8" w:rsidRDefault="00EC32D8" w:rsidP="00EC32D8">
      <w:pPr>
        <w:pStyle w:val="xxxxmsonormal"/>
        <w:spacing w:before="0" w:beforeAutospacing="0" w:after="0" w:afterAutospacing="0"/>
        <w:jc w:val="both"/>
        <w:rPr>
          <w:rFonts w:ascii="Times" w:hAnsi="Times" w:cs="Calibri"/>
          <w:color w:val="323130"/>
        </w:rPr>
      </w:pPr>
    </w:p>
    <w:p w14:paraId="3CB7DF2B" w14:textId="77777777" w:rsidR="00EC32D8" w:rsidRDefault="00EC32D8" w:rsidP="00EC32D8">
      <w:pPr>
        <w:pStyle w:val="xxxxmsonormal"/>
        <w:spacing w:before="0" w:beforeAutospacing="0" w:after="0" w:afterAutospacing="0"/>
        <w:jc w:val="both"/>
        <w:rPr>
          <w:rFonts w:ascii="Times" w:hAnsi="Times" w:cs="Calibri"/>
          <w:color w:val="323130"/>
        </w:rPr>
      </w:pPr>
    </w:p>
    <w:p w14:paraId="045302B4" w14:textId="268E50A0" w:rsidR="00A31FF0" w:rsidRPr="00EC32D8" w:rsidRDefault="00A31FF0" w:rsidP="00EC32D8">
      <w:pPr>
        <w:pStyle w:val="xxxxmsonormal"/>
        <w:spacing w:before="0" w:beforeAutospacing="0" w:after="0" w:afterAutospacing="0"/>
        <w:jc w:val="both"/>
        <w:rPr>
          <w:rFonts w:ascii="Times" w:hAnsi="Times" w:cs="Calibri"/>
          <w:b/>
          <w:bCs/>
          <w:color w:val="323130"/>
        </w:rPr>
      </w:pPr>
      <w:r w:rsidRPr="00EC32D8">
        <w:rPr>
          <w:rFonts w:ascii="Times" w:hAnsi="Times" w:cs="Calibri"/>
          <w:b/>
          <w:bCs/>
          <w:color w:val="323130"/>
        </w:rPr>
        <w:t>Use of N-Word</w:t>
      </w:r>
      <w:r w:rsidR="00606D57" w:rsidRPr="00EC32D8">
        <w:rPr>
          <w:rFonts w:ascii="Times" w:hAnsi="Times" w:cs="Calibri"/>
          <w:b/>
          <w:bCs/>
          <w:color w:val="323130"/>
        </w:rPr>
        <w:t xml:space="preserve"> in the Classroom</w:t>
      </w:r>
    </w:p>
    <w:p w14:paraId="09DCCC45" w14:textId="77777777" w:rsidR="00A31FF0" w:rsidRPr="00EC32D8" w:rsidRDefault="00A31FF0" w:rsidP="00EC32D8">
      <w:pPr>
        <w:pStyle w:val="xxxxmsonormal"/>
        <w:spacing w:before="0" w:beforeAutospacing="0" w:after="0" w:afterAutospacing="0"/>
        <w:jc w:val="both"/>
        <w:rPr>
          <w:rFonts w:ascii="Times" w:hAnsi="Times" w:cs="Calibri"/>
          <w:color w:val="323130"/>
        </w:rPr>
      </w:pPr>
    </w:p>
    <w:p w14:paraId="186BAF3A" w14:textId="1C1CF7A2" w:rsidR="00427DBD" w:rsidRPr="00EC32D8" w:rsidRDefault="00A31FF0" w:rsidP="00EC32D8">
      <w:pPr>
        <w:pStyle w:val="xxxxmsonormal"/>
        <w:spacing w:before="0" w:beforeAutospacing="0" w:after="0" w:afterAutospacing="0"/>
        <w:jc w:val="both"/>
        <w:rPr>
          <w:rFonts w:ascii="Times" w:hAnsi="Times" w:cs="Calibri"/>
          <w:color w:val="000000"/>
        </w:rPr>
      </w:pPr>
      <w:r w:rsidRPr="00EC32D8">
        <w:rPr>
          <w:rFonts w:ascii="Times" w:hAnsi="Times" w:cs="Calibri"/>
          <w:color w:val="323130"/>
        </w:rPr>
        <w:t xml:space="preserve">The Dr. Kenneth Melville McGill Black Faculty and Staff Caucus stands in solidarity with Black faculty, students and staff at the University of Ottawa, and our fellow Caucus member Adelle Blackett, who has </w:t>
      </w:r>
      <w:r w:rsidR="000D1DF4" w:rsidRPr="00EC32D8">
        <w:rPr>
          <w:rFonts w:ascii="Times" w:hAnsi="Times" w:cs="Calibri"/>
          <w:color w:val="323130"/>
        </w:rPr>
        <w:t>faced backlash for speaking up</w:t>
      </w:r>
      <w:r w:rsidRPr="00EC32D8">
        <w:rPr>
          <w:rFonts w:ascii="Times" w:hAnsi="Times" w:cs="Calibri"/>
          <w:color w:val="323130"/>
        </w:rPr>
        <w:t xml:space="preserve"> in solidarity. During a time when the world is on fire over the issues of racism, inequity, and lack of human dignity, it is critical </w:t>
      </w:r>
      <w:r w:rsidR="00D95FFC" w:rsidRPr="00EC32D8">
        <w:rPr>
          <w:rFonts w:ascii="Times" w:hAnsi="Times" w:cs="Calibri"/>
        </w:rPr>
        <w:t xml:space="preserve">to refuse to allow academic freedom to </w:t>
      </w:r>
      <w:r w:rsidR="00141070" w:rsidRPr="00EC32D8">
        <w:rPr>
          <w:rFonts w:ascii="Times" w:hAnsi="Times" w:cs="Calibri"/>
        </w:rPr>
        <w:t>become</w:t>
      </w:r>
      <w:r w:rsidR="00D95FFC" w:rsidRPr="00EC32D8">
        <w:rPr>
          <w:rFonts w:ascii="Times" w:hAnsi="Times" w:cs="Calibri"/>
        </w:rPr>
        <w:t xml:space="preserve"> a red herring. </w:t>
      </w:r>
      <w:r w:rsidR="00D95FFC" w:rsidRPr="00EC32D8">
        <w:rPr>
          <w:rFonts w:ascii="Times" w:hAnsi="Times" w:cs="Calibri"/>
          <w:color w:val="323130"/>
        </w:rPr>
        <w:t>T</w:t>
      </w:r>
      <w:r w:rsidRPr="00EC32D8">
        <w:rPr>
          <w:rFonts w:ascii="Times" w:hAnsi="Times" w:cs="Calibri"/>
          <w:color w:val="323130"/>
        </w:rPr>
        <w:t xml:space="preserve">he n-word is not simply a racial epithet. It </w:t>
      </w:r>
      <w:r w:rsidR="005C0B12" w:rsidRPr="00EC32D8">
        <w:rPr>
          <w:rFonts w:ascii="Times" w:hAnsi="Times" w:cs="Calibri"/>
          <w:color w:val="323130"/>
        </w:rPr>
        <w:t>has</w:t>
      </w:r>
      <w:r w:rsidR="004D775F" w:rsidRPr="00EC32D8">
        <w:rPr>
          <w:rFonts w:ascii="Times" w:hAnsi="Times" w:cs="Calibri"/>
          <w:color w:val="323130"/>
        </w:rPr>
        <w:t xml:space="preserve"> a sordid history, because, </w:t>
      </w:r>
      <w:r w:rsidRPr="00EC32D8">
        <w:rPr>
          <w:rFonts w:ascii="Times" w:hAnsi="Times" w:cs="Calibri"/>
          <w:color w:val="323130"/>
        </w:rPr>
        <w:t>for hundreds of years</w:t>
      </w:r>
      <w:r w:rsidR="004D775F" w:rsidRPr="00EC32D8">
        <w:rPr>
          <w:rFonts w:ascii="Times" w:hAnsi="Times" w:cs="Calibri"/>
          <w:color w:val="323130"/>
        </w:rPr>
        <w:t>,</w:t>
      </w:r>
      <w:r w:rsidRPr="00EC32D8">
        <w:rPr>
          <w:rFonts w:ascii="Times" w:hAnsi="Times" w:cs="Calibri"/>
          <w:color w:val="323130"/>
        </w:rPr>
        <w:t xml:space="preserve"> </w:t>
      </w:r>
      <w:r w:rsidR="004D775F" w:rsidRPr="00EC32D8">
        <w:rPr>
          <w:rFonts w:ascii="Times" w:hAnsi="Times" w:cs="Calibri"/>
          <w:color w:val="323130"/>
        </w:rPr>
        <w:t xml:space="preserve">anti-Black racists have used it as a fierce weapon </w:t>
      </w:r>
      <w:r w:rsidRPr="00EC32D8">
        <w:rPr>
          <w:rFonts w:ascii="Times" w:hAnsi="Times" w:cs="Calibri"/>
          <w:color w:val="323130"/>
        </w:rPr>
        <w:t>to dehumanize Black people. We are people, and yet are often seen as objects to be excluded, diminished, ignored, and</w:t>
      </w:r>
      <w:r w:rsidR="005C0B12" w:rsidRPr="00EC32D8">
        <w:rPr>
          <w:rFonts w:ascii="Times" w:hAnsi="Times" w:cs="Calibri"/>
          <w:color w:val="323130"/>
        </w:rPr>
        <w:t xml:space="preserve"> </w:t>
      </w:r>
      <w:r w:rsidR="00547BEE" w:rsidRPr="00EC32D8">
        <w:rPr>
          <w:rFonts w:ascii="Times" w:hAnsi="Times" w:cs="Calibri"/>
          <w:color w:val="323130"/>
        </w:rPr>
        <w:t>murdered</w:t>
      </w:r>
      <w:r w:rsidRPr="00EC32D8">
        <w:rPr>
          <w:rFonts w:ascii="Times" w:hAnsi="Times" w:cs="Calibri"/>
          <w:color w:val="323130"/>
        </w:rPr>
        <w:t xml:space="preserve">. </w:t>
      </w:r>
      <w:r w:rsidR="00D67F47" w:rsidRPr="00EC32D8">
        <w:rPr>
          <w:rFonts w:ascii="Times" w:hAnsi="Times" w:cs="Calibri"/>
          <w:color w:val="323130"/>
        </w:rPr>
        <w:t>Th</w:t>
      </w:r>
      <w:r w:rsidR="007B158A" w:rsidRPr="00EC32D8">
        <w:rPr>
          <w:rFonts w:ascii="Times" w:hAnsi="Times" w:cs="Calibri"/>
          <w:color w:val="323130"/>
        </w:rPr>
        <w:t xml:space="preserve">ese </w:t>
      </w:r>
      <w:r w:rsidR="00D67F47" w:rsidRPr="00EC32D8">
        <w:rPr>
          <w:rFonts w:ascii="Times" w:hAnsi="Times" w:cs="Calibri"/>
          <w:color w:val="323130"/>
        </w:rPr>
        <w:t>historic and contemporary context</w:t>
      </w:r>
      <w:r w:rsidR="007B158A" w:rsidRPr="00EC32D8">
        <w:rPr>
          <w:rFonts w:ascii="Times" w:hAnsi="Times" w:cs="Calibri"/>
          <w:color w:val="323130"/>
        </w:rPr>
        <w:t xml:space="preserve">s confer </w:t>
      </w:r>
      <w:r w:rsidR="007B158A" w:rsidRPr="00EC32D8">
        <w:rPr>
          <w:rFonts w:ascii="Times" w:hAnsi="Times" w:cs="Calibri"/>
          <w:color w:val="000000"/>
          <w:shd w:val="clear" w:color="auto" w:fill="FFFFFF"/>
        </w:rPr>
        <w:t>to members of the Black community</w:t>
      </w:r>
      <w:r w:rsidR="007B158A" w:rsidRPr="00EC32D8">
        <w:rPr>
          <w:rFonts w:ascii="Times" w:hAnsi="Times" w:cs="Calibri"/>
          <w:color w:val="323130"/>
        </w:rPr>
        <w:t xml:space="preserve"> </w:t>
      </w:r>
      <w:r w:rsidR="00427DBD" w:rsidRPr="00EC32D8">
        <w:rPr>
          <w:rFonts w:ascii="Times" w:hAnsi="Times" w:cs="Calibri"/>
          <w:color w:val="323130"/>
        </w:rPr>
        <w:t xml:space="preserve">the ultimate say regarding </w:t>
      </w:r>
      <w:r w:rsidR="00427DBD" w:rsidRPr="00EC32D8">
        <w:rPr>
          <w:rFonts w:ascii="Times" w:hAnsi="Times" w:cs="Calibri"/>
          <w:color w:val="000000"/>
          <w:shd w:val="clear" w:color="auto" w:fill="FFFFFF"/>
        </w:rPr>
        <w:t xml:space="preserve">when and where it is appropriate to fully state the n-word. </w:t>
      </w:r>
    </w:p>
    <w:p w14:paraId="6F25D4B8" w14:textId="3325FE6F" w:rsidR="00A31FF0" w:rsidRPr="00EC32D8" w:rsidRDefault="00A31FF0" w:rsidP="00EC32D8">
      <w:pPr>
        <w:pStyle w:val="xxxxmsonormal"/>
        <w:spacing w:before="0" w:beforeAutospacing="0" w:after="0" w:afterAutospacing="0"/>
        <w:jc w:val="both"/>
        <w:rPr>
          <w:rFonts w:ascii="Times" w:hAnsi="Times" w:cs="Calibri"/>
          <w:color w:val="000000"/>
        </w:rPr>
      </w:pPr>
    </w:p>
    <w:p w14:paraId="383BE39B" w14:textId="699FECEA" w:rsidR="00AF7247" w:rsidRPr="00EC32D8" w:rsidRDefault="00A31FF0" w:rsidP="00EC32D8">
      <w:pPr>
        <w:pStyle w:val="xxxxmsonormal"/>
        <w:spacing w:before="0" w:beforeAutospacing="0" w:after="0" w:afterAutospacing="0"/>
        <w:jc w:val="both"/>
        <w:rPr>
          <w:rFonts w:ascii="Times" w:hAnsi="Times" w:cs="Calibri"/>
          <w:color w:val="000000"/>
        </w:rPr>
      </w:pPr>
      <w:r w:rsidRPr="00EC32D8">
        <w:rPr>
          <w:rFonts w:ascii="Times" w:hAnsi="Times" w:cs="Calibri"/>
          <w:color w:val="000000"/>
        </w:rPr>
        <w:t xml:space="preserve">As </w:t>
      </w:r>
      <w:r w:rsidR="00570CAA" w:rsidRPr="00EC32D8">
        <w:rPr>
          <w:rFonts w:ascii="Times" w:hAnsi="Times" w:cs="Calibri"/>
          <w:color w:val="000000"/>
        </w:rPr>
        <w:t>part of the commitment to redressing</w:t>
      </w:r>
      <w:r w:rsidRPr="00EC32D8">
        <w:rPr>
          <w:rFonts w:ascii="Times" w:hAnsi="Times" w:cs="Calibri"/>
          <w:color w:val="000000"/>
        </w:rPr>
        <w:t xml:space="preserve"> anti-Black racism within post-secondary education</w:t>
      </w:r>
      <w:r w:rsidR="00EB30F9" w:rsidRPr="00EC32D8">
        <w:rPr>
          <w:rFonts w:ascii="Times" w:hAnsi="Times" w:cs="Calibri"/>
          <w:color w:val="000000"/>
        </w:rPr>
        <w:t xml:space="preserve"> including our own institution, </w:t>
      </w:r>
      <w:r w:rsidR="0082026C" w:rsidRPr="00EC32D8">
        <w:rPr>
          <w:rFonts w:ascii="Times" w:hAnsi="Times" w:cs="Calibri"/>
          <w:color w:val="000000"/>
        </w:rPr>
        <w:t>i</w:t>
      </w:r>
      <w:r w:rsidR="00DD77D9" w:rsidRPr="00EC32D8">
        <w:rPr>
          <w:rFonts w:ascii="Times" w:hAnsi="Times" w:cs="Calibri"/>
          <w:color w:val="000000"/>
        </w:rPr>
        <w:t>t</w:t>
      </w:r>
      <w:r w:rsidRPr="00EC32D8">
        <w:rPr>
          <w:rFonts w:ascii="Times" w:hAnsi="Times" w:cs="Calibri"/>
          <w:color w:val="000000"/>
        </w:rPr>
        <w:t xml:space="preserve"> is imperative </w:t>
      </w:r>
      <w:r w:rsidR="00D95FFC" w:rsidRPr="00EC32D8">
        <w:rPr>
          <w:rFonts w:ascii="Times" w:hAnsi="Times" w:cs="Calibri"/>
          <w:color w:val="000000"/>
        </w:rPr>
        <w:t xml:space="preserve">that </w:t>
      </w:r>
      <w:r w:rsidRPr="00EC32D8">
        <w:rPr>
          <w:rFonts w:ascii="Times" w:hAnsi="Times" w:cs="Calibri"/>
          <w:color w:val="000000"/>
        </w:rPr>
        <w:t>we examine the academic spaces in which learning has traditionally occurred</w:t>
      </w:r>
      <w:r w:rsidR="00DD77D9" w:rsidRPr="00EC32D8">
        <w:rPr>
          <w:rFonts w:ascii="Times" w:hAnsi="Times" w:cs="Calibri"/>
          <w:color w:val="000000"/>
        </w:rPr>
        <w:t>, especially regarding the use of the n-word</w:t>
      </w:r>
      <w:r w:rsidRPr="00EC32D8">
        <w:rPr>
          <w:rFonts w:ascii="Times" w:hAnsi="Times" w:cs="Calibri"/>
          <w:color w:val="000000"/>
        </w:rPr>
        <w:t>.  </w:t>
      </w:r>
      <w:r w:rsidR="00FB0198" w:rsidRPr="00EC32D8">
        <w:rPr>
          <w:rFonts w:ascii="Times" w:hAnsi="Times" w:cs="Calibri"/>
          <w:color w:val="000000"/>
        </w:rPr>
        <w:t xml:space="preserve">First, only Black people have the ultimate say where use of the n-word is concerned. </w:t>
      </w:r>
      <w:r w:rsidR="004D775F" w:rsidRPr="00EC32D8">
        <w:rPr>
          <w:rFonts w:ascii="Times" w:hAnsi="Times" w:cs="Calibri"/>
          <w:color w:val="000000"/>
        </w:rPr>
        <w:t>S</w:t>
      </w:r>
      <w:r w:rsidR="00FB0198" w:rsidRPr="00EC32D8">
        <w:rPr>
          <w:rFonts w:ascii="Times" w:hAnsi="Times" w:cs="Calibri"/>
          <w:color w:val="000000"/>
        </w:rPr>
        <w:t>econd, i</w:t>
      </w:r>
      <w:r w:rsidRPr="00EC32D8">
        <w:rPr>
          <w:rFonts w:ascii="Times" w:hAnsi="Times" w:cs="Calibri"/>
          <w:color w:val="000000"/>
        </w:rPr>
        <w:t xml:space="preserve">f the objective is to highlight the historical use of the word as </w:t>
      </w:r>
      <w:r w:rsidR="00141070" w:rsidRPr="00EC32D8">
        <w:rPr>
          <w:rFonts w:ascii="Times" w:hAnsi="Times" w:cs="Calibri"/>
          <w:color w:val="000000"/>
        </w:rPr>
        <w:t>an academic discussion point</w:t>
      </w:r>
      <w:r w:rsidRPr="00EC32D8">
        <w:rPr>
          <w:rFonts w:ascii="Times" w:hAnsi="Times" w:cs="Calibri"/>
          <w:color w:val="000000"/>
        </w:rPr>
        <w:t xml:space="preserve">, then insistence </w:t>
      </w:r>
      <w:r w:rsidR="00931674" w:rsidRPr="00EC32D8">
        <w:rPr>
          <w:rFonts w:ascii="Times" w:hAnsi="Times" w:cs="Calibri"/>
          <w:color w:val="000000"/>
        </w:rPr>
        <w:t xml:space="preserve">by non-Black people to </w:t>
      </w:r>
      <w:r w:rsidRPr="00EC32D8">
        <w:rPr>
          <w:rFonts w:ascii="Times" w:hAnsi="Times" w:cs="Calibri"/>
          <w:color w:val="000000"/>
        </w:rPr>
        <w:t>articulat</w:t>
      </w:r>
      <w:r w:rsidR="00931674" w:rsidRPr="00EC32D8">
        <w:rPr>
          <w:rFonts w:ascii="Times" w:hAnsi="Times" w:cs="Calibri"/>
          <w:color w:val="000000"/>
        </w:rPr>
        <w:t>e</w:t>
      </w:r>
      <w:r w:rsidRPr="00EC32D8">
        <w:rPr>
          <w:rFonts w:ascii="Times" w:hAnsi="Times" w:cs="Calibri"/>
          <w:color w:val="000000"/>
        </w:rPr>
        <w:t xml:space="preserve"> the </w:t>
      </w:r>
      <w:r w:rsidR="00141070" w:rsidRPr="00EC32D8">
        <w:rPr>
          <w:rFonts w:ascii="Times" w:hAnsi="Times" w:cs="Calibri"/>
          <w:color w:val="000000"/>
        </w:rPr>
        <w:t xml:space="preserve">full </w:t>
      </w:r>
      <w:r w:rsidRPr="00EC32D8">
        <w:rPr>
          <w:rFonts w:ascii="Times" w:hAnsi="Times" w:cs="Calibri"/>
          <w:color w:val="000000"/>
        </w:rPr>
        <w:t xml:space="preserve">word </w:t>
      </w:r>
      <w:r w:rsidR="001162CB" w:rsidRPr="00EC32D8">
        <w:rPr>
          <w:rFonts w:ascii="Times" w:hAnsi="Times" w:cs="Calibri"/>
          <w:color w:val="000000"/>
        </w:rPr>
        <w:t xml:space="preserve">in </w:t>
      </w:r>
      <w:r w:rsidR="00141070" w:rsidRPr="00EC32D8">
        <w:rPr>
          <w:rFonts w:ascii="Times" w:hAnsi="Times" w:cs="Calibri"/>
          <w:color w:val="000000"/>
        </w:rPr>
        <w:t>the</w:t>
      </w:r>
      <w:r w:rsidR="001162CB" w:rsidRPr="00EC32D8">
        <w:rPr>
          <w:rFonts w:ascii="Times" w:hAnsi="Times" w:cs="Calibri"/>
          <w:color w:val="000000"/>
        </w:rPr>
        <w:t xml:space="preserve"> classroom, </w:t>
      </w:r>
      <w:r w:rsidRPr="00EC32D8">
        <w:rPr>
          <w:rFonts w:ascii="Times" w:hAnsi="Times" w:cs="Calibri"/>
          <w:color w:val="000000"/>
        </w:rPr>
        <w:t>rather than the euphemism</w:t>
      </w:r>
      <w:r w:rsidR="001162CB" w:rsidRPr="00EC32D8">
        <w:rPr>
          <w:rFonts w:ascii="Times" w:hAnsi="Times" w:cs="Calibri"/>
          <w:color w:val="000000"/>
        </w:rPr>
        <w:t>,</w:t>
      </w:r>
      <w:r w:rsidRPr="00EC32D8">
        <w:rPr>
          <w:rFonts w:ascii="Times" w:hAnsi="Times" w:cs="Calibri"/>
          <w:color w:val="000000"/>
        </w:rPr>
        <w:t xml:space="preserve"> becomes suspect. Abandoning our dignity and humanity should not be </w:t>
      </w:r>
      <w:r w:rsidR="00141070" w:rsidRPr="00EC32D8">
        <w:rPr>
          <w:rFonts w:ascii="Times" w:hAnsi="Times" w:cs="Calibri"/>
          <w:color w:val="000000"/>
        </w:rPr>
        <w:t>confused with</w:t>
      </w:r>
      <w:r w:rsidRPr="00EC32D8">
        <w:rPr>
          <w:rFonts w:ascii="Times" w:hAnsi="Times" w:cs="Calibri"/>
          <w:color w:val="000000"/>
        </w:rPr>
        <w:t xml:space="preserve"> preserving academic freedom.</w:t>
      </w:r>
      <w:r w:rsidR="00AF7247" w:rsidRPr="00EC32D8">
        <w:rPr>
          <w:rFonts w:ascii="Times" w:hAnsi="Times" w:cs="Calibri"/>
          <w:color w:val="000000"/>
        </w:rPr>
        <w:t xml:space="preserve"> As noted by the Nobel Laure</w:t>
      </w:r>
      <w:r w:rsidR="00E12B5E" w:rsidRPr="00EC32D8">
        <w:rPr>
          <w:rFonts w:ascii="Times" w:hAnsi="Times" w:cs="Calibri"/>
          <w:color w:val="000000"/>
        </w:rPr>
        <w:t>a</w:t>
      </w:r>
      <w:r w:rsidR="00AF7247" w:rsidRPr="00EC32D8">
        <w:rPr>
          <w:rFonts w:ascii="Times" w:hAnsi="Times" w:cs="Calibri"/>
          <w:color w:val="000000"/>
        </w:rPr>
        <w:t>t</w:t>
      </w:r>
      <w:r w:rsidR="00E12B5E" w:rsidRPr="00EC32D8">
        <w:rPr>
          <w:rFonts w:ascii="Times" w:hAnsi="Times" w:cs="Calibri"/>
          <w:color w:val="000000"/>
        </w:rPr>
        <w:t>e</w:t>
      </w:r>
      <w:r w:rsidR="00AF7247" w:rsidRPr="00EC32D8">
        <w:rPr>
          <w:rFonts w:ascii="Times" w:hAnsi="Times" w:cs="Calibri"/>
          <w:color w:val="000000"/>
        </w:rPr>
        <w:t>, Toni Morrison, “</w:t>
      </w:r>
      <w:r w:rsidR="00AF7247" w:rsidRPr="00EC32D8">
        <w:rPr>
          <w:rFonts w:ascii="Times" w:hAnsi="Times" w:cs="Calibri"/>
          <w:color w:val="2E2A25"/>
        </w:rPr>
        <w:t>Oppressive language does more than represent violence; it is violence; does more than represent the limits of knowledge; it limits knowledge.</w:t>
      </w:r>
      <w:r w:rsidR="00931674" w:rsidRPr="00EC32D8">
        <w:rPr>
          <w:rFonts w:ascii="Times" w:hAnsi="Times" w:cs="Calibri"/>
          <w:color w:val="2E2A25"/>
        </w:rPr>
        <w:t>”</w:t>
      </w:r>
      <w:r w:rsidR="00E12B5E" w:rsidRPr="00EC32D8">
        <w:rPr>
          <w:rStyle w:val="EndnoteReference"/>
          <w:rFonts w:ascii="Times" w:hAnsi="Times" w:cs="Calibri"/>
          <w:color w:val="2E2A25"/>
        </w:rPr>
        <w:endnoteReference w:id="1"/>
      </w:r>
    </w:p>
    <w:p w14:paraId="00FA1B06" w14:textId="77777777" w:rsidR="00C34C32" w:rsidRPr="00EC32D8" w:rsidRDefault="00C34C32" w:rsidP="00EC32D8">
      <w:pPr>
        <w:jc w:val="both"/>
        <w:rPr>
          <w:rFonts w:ascii="Times" w:hAnsi="Times" w:cs="Calibri"/>
        </w:rPr>
      </w:pPr>
    </w:p>
    <w:sectPr w:rsidR="00C34C32" w:rsidRPr="00EC32D8" w:rsidSect="001E2011">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13C8B" w14:textId="77777777" w:rsidR="009A0470" w:rsidRDefault="009A0470" w:rsidP="00E12B5E">
      <w:r>
        <w:separator/>
      </w:r>
    </w:p>
  </w:endnote>
  <w:endnote w:type="continuationSeparator" w:id="0">
    <w:p w14:paraId="35BFEE07" w14:textId="77777777" w:rsidR="009A0470" w:rsidRDefault="009A0470" w:rsidP="00E12B5E">
      <w:r>
        <w:continuationSeparator/>
      </w:r>
    </w:p>
  </w:endnote>
  <w:endnote w:id="1">
    <w:p w14:paraId="23E7C018" w14:textId="77777777" w:rsidR="00E12B5E" w:rsidRPr="00EC32D8" w:rsidRDefault="00E12B5E" w:rsidP="00E12B5E">
      <w:pPr>
        <w:rPr>
          <w:rFonts w:ascii="Times" w:hAnsi="Times" w:cs="Calibri"/>
        </w:rPr>
      </w:pPr>
      <w:r w:rsidRPr="00EC32D8">
        <w:rPr>
          <w:rStyle w:val="EndnoteReference"/>
          <w:rFonts w:ascii="Times" w:hAnsi="Times" w:cs="Calibri"/>
        </w:rPr>
        <w:endnoteRef/>
      </w:r>
      <w:r w:rsidRPr="00EC32D8">
        <w:rPr>
          <w:rFonts w:ascii="Times" w:hAnsi="Times" w:cs="Calibri"/>
        </w:rPr>
        <w:t xml:space="preserve"> </w:t>
      </w:r>
      <w:hyperlink r:id="rId1" w:history="1">
        <w:r w:rsidRPr="00EC32D8">
          <w:rPr>
            <w:rStyle w:val="Hyperlink"/>
            <w:rFonts w:ascii="Times" w:hAnsi="Times" w:cs="Calibri"/>
          </w:rPr>
          <w:t>https://www.nobelprize.org/prizes/literature/1993/morrison/lecture/</w:t>
        </w:r>
      </w:hyperlink>
    </w:p>
    <w:p w14:paraId="40F5E12B" w14:textId="0CC12A65" w:rsidR="00E12B5E" w:rsidRPr="004D775F" w:rsidRDefault="00E12B5E" w:rsidP="00E12B5E">
      <w:pPr>
        <w:pStyle w:val="EndnoteText"/>
        <w:rPr>
          <w:lang w:val="en-C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heading)">
    <w:altName w:val="Calibri Light"/>
    <w:panose1 w:val="020B0604020202020204"/>
    <w:charset w:val="00"/>
    <w:family w:val="swiss"/>
    <w:pitch w:val="variable"/>
    <w:sig w:usb0="A00002EF" w:usb1="4000207B" w:usb2="00000000" w:usb3="00000000" w:csb0="0000019F" w:csb1="00000000"/>
  </w:font>
  <w:font w:name="Times">
    <w:altName w:val="﷽﷽﷽﷽﷽﷽䓀怀"/>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B5F5" w14:textId="77777777" w:rsidR="009A0470" w:rsidRDefault="009A0470" w:rsidP="00E12B5E">
      <w:r>
        <w:separator/>
      </w:r>
    </w:p>
  </w:footnote>
  <w:footnote w:type="continuationSeparator" w:id="0">
    <w:p w14:paraId="4B41EE02" w14:textId="77777777" w:rsidR="009A0470" w:rsidRDefault="009A0470" w:rsidP="00E12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46FAD"/>
    <w:multiLevelType w:val="hybridMultilevel"/>
    <w:tmpl w:val="AAE22778"/>
    <w:lvl w:ilvl="0" w:tplc="FA7AE81A">
      <w:start w:val="4"/>
      <w:numFmt w:val="bullet"/>
      <w:lvlText w:val="-"/>
      <w:lvlJc w:val="left"/>
      <w:pPr>
        <w:ind w:left="720" w:hanging="360"/>
      </w:pPr>
      <w:rPr>
        <w:rFonts w:ascii="Garamond" w:eastAsiaTheme="minorHAns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F0"/>
    <w:rsid w:val="00071205"/>
    <w:rsid w:val="000850C3"/>
    <w:rsid w:val="000A6AE5"/>
    <w:rsid w:val="000C4037"/>
    <w:rsid w:val="000D1DF4"/>
    <w:rsid w:val="000E4FB0"/>
    <w:rsid w:val="0010151C"/>
    <w:rsid w:val="00105C52"/>
    <w:rsid w:val="0011056E"/>
    <w:rsid w:val="001162CB"/>
    <w:rsid w:val="001272DF"/>
    <w:rsid w:val="00141070"/>
    <w:rsid w:val="00177329"/>
    <w:rsid w:val="00195FD5"/>
    <w:rsid w:val="001C4631"/>
    <w:rsid w:val="001D4BDA"/>
    <w:rsid w:val="001E2011"/>
    <w:rsid w:val="00224EF5"/>
    <w:rsid w:val="002425D3"/>
    <w:rsid w:val="0028563F"/>
    <w:rsid w:val="0029068F"/>
    <w:rsid w:val="002B2E9D"/>
    <w:rsid w:val="002D5239"/>
    <w:rsid w:val="002F50D8"/>
    <w:rsid w:val="00325697"/>
    <w:rsid w:val="003261ED"/>
    <w:rsid w:val="00334703"/>
    <w:rsid w:val="003635C0"/>
    <w:rsid w:val="003A0135"/>
    <w:rsid w:val="003E4570"/>
    <w:rsid w:val="00423C09"/>
    <w:rsid w:val="00427DBD"/>
    <w:rsid w:val="004314D6"/>
    <w:rsid w:val="00437280"/>
    <w:rsid w:val="00454A7E"/>
    <w:rsid w:val="00456A7F"/>
    <w:rsid w:val="00461628"/>
    <w:rsid w:val="004A1A30"/>
    <w:rsid w:val="004B0779"/>
    <w:rsid w:val="004C749A"/>
    <w:rsid w:val="004D775F"/>
    <w:rsid w:val="004E30C6"/>
    <w:rsid w:val="00503B22"/>
    <w:rsid w:val="005105B2"/>
    <w:rsid w:val="00540049"/>
    <w:rsid w:val="005400F5"/>
    <w:rsid w:val="0054690B"/>
    <w:rsid w:val="00547BEE"/>
    <w:rsid w:val="00570CAA"/>
    <w:rsid w:val="00573786"/>
    <w:rsid w:val="0059584A"/>
    <w:rsid w:val="005A5AEE"/>
    <w:rsid w:val="005A6B74"/>
    <w:rsid w:val="005C0B12"/>
    <w:rsid w:val="005C3674"/>
    <w:rsid w:val="005E552D"/>
    <w:rsid w:val="005E7807"/>
    <w:rsid w:val="00606D57"/>
    <w:rsid w:val="006511B0"/>
    <w:rsid w:val="006560E3"/>
    <w:rsid w:val="00660C2E"/>
    <w:rsid w:val="00666BC9"/>
    <w:rsid w:val="006A25B0"/>
    <w:rsid w:val="006D7736"/>
    <w:rsid w:val="007042B5"/>
    <w:rsid w:val="007118F5"/>
    <w:rsid w:val="00731765"/>
    <w:rsid w:val="007534D8"/>
    <w:rsid w:val="007739E4"/>
    <w:rsid w:val="00773E36"/>
    <w:rsid w:val="00774DC7"/>
    <w:rsid w:val="00776BCB"/>
    <w:rsid w:val="00791F35"/>
    <w:rsid w:val="007B07DA"/>
    <w:rsid w:val="007B158A"/>
    <w:rsid w:val="007D20DC"/>
    <w:rsid w:val="007F66B4"/>
    <w:rsid w:val="008051FB"/>
    <w:rsid w:val="00806FC9"/>
    <w:rsid w:val="0082026C"/>
    <w:rsid w:val="00826AA1"/>
    <w:rsid w:val="0083042A"/>
    <w:rsid w:val="00861966"/>
    <w:rsid w:val="008F5049"/>
    <w:rsid w:val="008F7DED"/>
    <w:rsid w:val="00912BB0"/>
    <w:rsid w:val="00925D3F"/>
    <w:rsid w:val="00931674"/>
    <w:rsid w:val="0093597E"/>
    <w:rsid w:val="009A0470"/>
    <w:rsid w:val="009B0C00"/>
    <w:rsid w:val="009B670F"/>
    <w:rsid w:val="009D41E3"/>
    <w:rsid w:val="00A149FF"/>
    <w:rsid w:val="00A31FF0"/>
    <w:rsid w:val="00A35F1E"/>
    <w:rsid w:val="00A36D98"/>
    <w:rsid w:val="00A55729"/>
    <w:rsid w:val="00A57250"/>
    <w:rsid w:val="00A62EBB"/>
    <w:rsid w:val="00A67287"/>
    <w:rsid w:val="00A83EBA"/>
    <w:rsid w:val="00A86ECD"/>
    <w:rsid w:val="00A91BA0"/>
    <w:rsid w:val="00A97CA7"/>
    <w:rsid w:val="00AC01C9"/>
    <w:rsid w:val="00AC46D2"/>
    <w:rsid w:val="00AD7401"/>
    <w:rsid w:val="00AD7703"/>
    <w:rsid w:val="00AF0EB4"/>
    <w:rsid w:val="00AF7247"/>
    <w:rsid w:val="00B0518E"/>
    <w:rsid w:val="00B1495E"/>
    <w:rsid w:val="00B165A7"/>
    <w:rsid w:val="00BF2CB6"/>
    <w:rsid w:val="00BF372E"/>
    <w:rsid w:val="00C17819"/>
    <w:rsid w:val="00C34C32"/>
    <w:rsid w:val="00C36C59"/>
    <w:rsid w:val="00C37B0E"/>
    <w:rsid w:val="00C417A4"/>
    <w:rsid w:val="00C73C53"/>
    <w:rsid w:val="00C91C8C"/>
    <w:rsid w:val="00CE079A"/>
    <w:rsid w:val="00CE4132"/>
    <w:rsid w:val="00CF25B4"/>
    <w:rsid w:val="00CF2D73"/>
    <w:rsid w:val="00D15069"/>
    <w:rsid w:val="00D2097A"/>
    <w:rsid w:val="00D22539"/>
    <w:rsid w:val="00D30E7B"/>
    <w:rsid w:val="00D341D6"/>
    <w:rsid w:val="00D54023"/>
    <w:rsid w:val="00D67F47"/>
    <w:rsid w:val="00D914C0"/>
    <w:rsid w:val="00D95FFC"/>
    <w:rsid w:val="00DC35DE"/>
    <w:rsid w:val="00DD3C9E"/>
    <w:rsid w:val="00DD77D9"/>
    <w:rsid w:val="00DE1AB3"/>
    <w:rsid w:val="00DE6375"/>
    <w:rsid w:val="00E12B5E"/>
    <w:rsid w:val="00E248C3"/>
    <w:rsid w:val="00E34363"/>
    <w:rsid w:val="00E40D89"/>
    <w:rsid w:val="00E46ACD"/>
    <w:rsid w:val="00E61507"/>
    <w:rsid w:val="00E62A90"/>
    <w:rsid w:val="00E9177E"/>
    <w:rsid w:val="00EB30F9"/>
    <w:rsid w:val="00EB7309"/>
    <w:rsid w:val="00EC32D8"/>
    <w:rsid w:val="00EC3CB2"/>
    <w:rsid w:val="00EF77B7"/>
    <w:rsid w:val="00F024B0"/>
    <w:rsid w:val="00F22683"/>
    <w:rsid w:val="00F701E9"/>
    <w:rsid w:val="00F9194F"/>
    <w:rsid w:val="00FB0198"/>
    <w:rsid w:val="00FC682E"/>
    <w:rsid w:val="00FE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4F8F"/>
  <w15:chartTrackingRefBased/>
  <w15:docId w15:val="{8A1FC624-27BC-2743-AA2C-2CA66484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Calibri"/>
        <w:color w:val="000000" w:themeColor="text1"/>
        <w:spacing w:val="-1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D6"/>
    <w:rPr>
      <w:rFonts w:ascii="Times New Roman" w:eastAsia="Times New Roman" w:hAnsi="Times New Roman" w:cs="Times New Roman"/>
      <w:color w:val="auto"/>
      <w:spacing w:val="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E12B5E"/>
    <w:rPr>
      <w:rFonts w:ascii="Calibri Light (heading)" w:eastAsiaTheme="minorHAnsi" w:hAnsi="Calibri Light (heading)" w:cs="Calibri"/>
      <w:color w:val="000000" w:themeColor="text1"/>
      <w:spacing w:val="-10"/>
      <w:szCs w:val="56"/>
      <w:lang w:val="en-US"/>
    </w:rPr>
  </w:style>
  <w:style w:type="character" w:customStyle="1" w:styleId="EndnoteTextChar">
    <w:name w:val="Endnote Text Char"/>
    <w:basedOn w:val="DefaultParagraphFont"/>
    <w:link w:val="EndnoteText"/>
    <w:uiPriority w:val="99"/>
    <w:rsid w:val="00E12B5E"/>
    <w:rPr>
      <w:rFonts w:ascii="Calibri Light (heading)" w:hAnsi="Calibri Light (heading)"/>
      <w:szCs w:val="56"/>
    </w:rPr>
  </w:style>
  <w:style w:type="paragraph" w:customStyle="1" w:styleId="xxxxmsonormal">
    <w:name w:val="x_xxxmsonormal"/>
    <w:basedOn w:val="Normal"/>
    <w:rsid w:val="00A31FF0"/>
    <w:pPr>
      <w:spacing w:before="100" w:beforeAutospacing="1" w:after="100" w:afterAutospacing="1"/>
    </w:pPr>
  </w:style>
  <w:style w:type="character" w:styleId="CommentReference">
    <w:name w:val="annotation reference"/>
    <w:basedOn w:val="DefaultParagraphFont"/>
    <w:uiPriority w:val="99"/>
    <w:semiHidden/>
    <w:unhideWhenUsed/>
    <w:rsid w:val="000D1DF4"/>
    <w:rPr>
      <w:sz w:val="16"/>
      <w:szCs w:val="16"/>
    </w:rPr>
  </w:style>
  <w:style w:type="paragraph" w:styleId="CommentText">
    <w:name w:val="annotation text"/>
    <w:basedOn w:val="Normal"/>
    <w:link w:val="CommentTextChar"/>
    <w:uiPriority w:val="99"/>
    <w:semiHidden/>
    <w:unhideWhenUsed/>
    <w:rsid w:val="000D1DF4"/>
    <w:rPr>
      <w:rFonts w:ascii="Garamond" w:eastAsiaTheme="minorHAnsi" w:hAnsi="Garamond" w:cs="Calibri"/>
      <w:color w:val="000000" w:themeColor="text1"/>
      <w:spacing w:val="-10"/>
      <w:sz w:val="20"/>
      <w:szCs w:val="20"/>
      <w:lang w:val="en-US"/>
    </w:rPr>
  </w:style>
  <w:style w:type="character" w:customStyle="1" w:styleId="CommentTextChar">
    <w:name w:val="Comment Text Char"/>
    <w:basedOn w:val="DefaultParagraphFont"/>
    <w:link w:val="CommentText"/>
    <w:uiPriority w:val="99"/>
    <w:semiHidden/>
    <w:rsid w:val="000D1DF4"/>
    <w:rPr>
      <w:sz w:val="20"/>
      <w:szCs w:val="20"/>
    </w:rPr>
  </w:style>
  <w:style w:type="paragraph" w:styleId="CommentSubject">
    <w:name w:val="annotation subject"/>
    <w:basedOn w:val="CommentText"/>
    <w:next w:val="CommentText"/>
    <w:link w:val="CommentSubjectChar"/>
    <w:uiPriority w:val="99"/>
    <w:semiHidden/>
    <w:unhideWhenUsed/>
    <w:rsid w:val="000D1DF4"/>
    <w:rPr>
      <w:b/>
      <w:bCs/>
    </w:rPr>
  </w:style>
  <w:style w:type="character" w:customStyle="1" w:styleId="CommentSubjectChar">
    <w:name w:val="Comment Subject Char"/>
    <w:basedOn w:val="CommentTextChar"/>
    <w:link w:val="CommentSubject"/>
    <w:uiPriority w:val="99"/>
    <w:semiHidden/>
    <w:rsid w:val="000D1DF4"/>
    <w:rPr>
      <w:b/>
      <w:bCs/>
      <w:sz w:val="20"/>
      <w:szCs w:val="20"/>
    </w:rPr>
  </w:style>
  <w:style w:type="paragraph" w:styleId="BalloonText">
    <w:name w:val="Balloon Text"/>
    <w:basedOn w:val="Normal"/>
    <w:link w:val="BalloonTextChar"/>
    <w:uiPriority w:val="99"/>
    <w:semiHidden/>
    <w:unhideWhenUsed/>
    <w:rsid w:val="000D1DF4"/>
    <w:rPr>
      <w:rFonts w:eastAsiaTheme="minorHAnsi" w:cs="Calibri"/>
      <w:color w:val="000000" w:themeColor="text1"/>
      <w:spacing w:val="-10"/>
      <w:sz w:val="18"/>
      <w:szCs w:val="18"/>
      <w:lang w:val="en-US"/>
    </w:rPr>
  </w:style>
  <w:style w:type="character" w:customStyle="1" w:styleId="BalloonTextChar">
    <w:name w:val="Balloon Text Char"/>
    <w:basedOn w:val="DefaultParagraphFont"/>
    <w:link w:val="BalloonText"/>
    <w:uiPriority w:val="99"/>
    <w:semiHidden/>
    <w:rsid w:val="000D1DF4"/>
    <w:rPr>
      <w:rFonts w:ascii="Times New Roman" w:hAnsi="Times New Roman"/>
      <w:sz w:val="18"/>
      <w:szCs w:val="18"/>
    </w:rPr>
  </w:style>
  <w:style w:type="character" w:styleId="Hyperlink">
    <w:name w:val="Hyperlink"/>
    <w:basedOn w:val="DefaultParagraphFont"/>
    <w:uiPriority w:val="99"/>
    <w:unhideWhenUsed/>
    <w:rsid w:val="004314D6"/>
    <w:rPr>
      <w:color w:val="0000FF"/>
      <w:u w:val="single"/>
    </w:rPr>
  </w:style>
  <w:style w:type="paragraph" w:styleId="ListParagraph">
    <w:name w:val="List Paragraph"/>
    <w:basedOn w:val="Normal"/>
    <w:uiPriority w:val="34"/>
    <w:qFormat/>
    <w:rsid w:val="004314D6"/>
    <w:pPr>
      <w:ind w:left="720"/>
      <w:contextualSpacing/>
    </w:pPr>
  </w:style>
  <w:style w:type="paragraph" w:styleId="Revision">
    <w:name w:val="Revision"/>
    <w:hidden/>
    <w:uiPriority w:val="99"/>
    <w:semiHidden/>
    <w:rsid w:val="00427DBD"/>
    <w:rPr>
      <w:rFonts w:ascii="Times New Roman" w:eastAsia="Times New Roman" w:hAnsi="Times New Roman" w:cs="Times New Roman"/>
      <w:color w:val="auto"/>
      <w:spacing w:val="0"/>
      <w:szCs w:val="24"/>
      <w:lang w:val="en-CA"/>
    </w:rPr>
  </w:style>
  <w:style w:type="character" w:styleId="EndnoteReference">
    <w:name w:val="endnote reference"/>
    <w:basedOn w:val="DefaultParagraphFont"/>
    <w:uiPriority w:val="99"/>
    <w:semiHidden/>
    <w:unhideWhenUsed/>
    <w:rsid w:val="00E12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00316">
      <w:bodyDiv w:val="1"/>
      <w:marLeft w:val="0"/>
      <w:marRight w:val="0"/>
      <w:marTop w:val="0"/>
      <w:marBottom w:val="0"/>
      <w:divBdr>
        <w:top w:val="none" w:sz="0" w:space="0" w:color="auto"/>
        <w:left w:val="none" w:sz="0" w:space="0" w:color="auto"/>
        <w:bottom w:val="none" w:sz="0" w:space="0" w:color="auto"/>
        <w:right w:val="none" w:sz="0" w:space="0" w:color="auto"/>
      </w:divBdr>
    </w:div>
    <w:div w:id="900674431">
      <w:bodyDiv w:val="1"/>
      <w:marLeft w:val="0"/>
      <w:marRight w:val="0"/>
      <w:marTop w:val="0"/>
      <w:marBottom w:val="0"/>
      <w:divBdr>
        <w:top w:val="none" w:sz="0" w:space="0" w:color="auto"/>
        <w:left w:val="none" w:sz="0" w:space="0" w:color="auto"/>
        <w:bottom w:val="none" w:sz="0" w:space="0" w:color="auto"/>
        <w:right w:val="none" w:sz="0" w:space="0" w:color="auto"/>
      </w:divBdr>
    </w:div>
    <w:div w:id="127555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nobelprize.org/prizes/literature/1993/morrison/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606D-FB19-AE4C-8C22-111DAEA5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1585</Characters>
  <Application>Microsoft Office Word</Application>
  <DocSecurity>0</DocSecurity>
  <Lines>26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Adelle Blackett, Prof.</dc:creator>
  <cp:keywords/>
  <dc:description/>
  <cp:lastModifiedBy>Larissa Parker</cp:lastModifiedBy>
  <cp:revision>3</cp:revision>
  <dcterms:created xsi:type="dcterms:W3CDTF">2020-12-09T18:11:00Z</dcterms:created>
  <dcterms:modified xsi:type="dcterms:W3CDTF">2020-12-09T18:12:00Z</dcterms:modified>
</cp:coreProperties>
</file>